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B011B" w:rsidRPr="00FE5D58" w:rsidP="002131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5-499</w:t>
      </w:r>
      <w:r w:rsidRPr="00FE5D58" w:rsidR="004C3D3B">
        <w:rPr>
          <w:rFonts w:ascii="Times New Roman" w:eastAsia="Times New Roman" w:hAnsi="Times New Roman" w:cs="Times New Roman"/>
          <w:sz w:val="26"/>
          <w:szCs w:val="26"/>
          <w:lang w:eastAsia="ru-RU"/>
        </w:rPr>
        <w:t>-2001/202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E5D58" w:rsidR="007D0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B011B" w:rsidRPr="00FE5D58" w:rsidP="002131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1B011B" w:rsidRPr="00FE5D58" w:rsidP="002131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административном правонарушении</w:t>
      </w:r>
    </w:p>
    <w:p w:rsidR="00584D14" w:rsidRPr="00FE5D58" w:rsidP="002131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FE5D58" w:rsidR="006B5A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1DC5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FE5D58" w:rsidR="007D0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1DC5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Pr="00FE5D58" w:rsidR="007D0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B51DC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г. Нефтеюганск     </w:t>
      </w:r>
    </w:p>
    <w:p w:rsidR="00297CD0" w:rsidRPr="00FE5D58" w:rsidP="000F1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1B011B" w:rsidRPr="00FE5D58" w:rsidP="000F16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Мировой судья судебного участка № </w:t>
      </w:r>
      <w:r w:rsidRPr="00FE5D58" w:rsidR="009D7A3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судебного района Ханты-Мансийского автономного округа - Юг</w:t>
      </w: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ры </w:t>
      </w:r>
      <w:r w:rsidRPr="00FE5D58" w:rsidR="009D7A37">
        <w:rPr>
          <w:rFonts w:ascii="Times New Roman" w:eastAsia="Times New Roman" w:hAnsi="Times New Roman" w:cs="Times New Roman"/>
          <w:sz w:val="26"/>
          <w:szCs w:val="26"/>
          <w:lang w:eastAsia="ru-RU"/>
        </w:rPr>
        <w:t>Е.З.Бушкова</w:t>
      </w:r>
      <w:r w:rsidRPr="00FE5D58" w:rsidR="00664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(ХМАО-Югра, г. Нефтеюганск, </w:t>
      </w:r>
      <w:r w:rsidRPr="00FE5D58" w:rsid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>у.Сургутская</w:t>
      </w: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дом </w:t>
      </w:r>
      <w:r w:rsidRPr="00FE5D58" w:rsid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0), рассмотрев в открытом судебном заседании дело об административном правонарушении в отношении: </w:t>
      </w:r>
    </w:p>
    <w:p w:rsidR="001B011B" w:rsidRPr="00FE5D58" w:rsidP="002131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B51D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Таранина </w:t>
      </w:r>
      <w:r w:rsidR="00874501">
        <w:rPr>
          <w:rFonts w:ascii="Times New Roman" w:eastAsia="Times New Roman" w:hAnsi="Times New Roman" w:cs="Times New Roman"/>
          <w:sz w:val="26"/>
          <w:szCs w:val="26"/>
          <w:lang w:eastAsia="ru-RU"/>
        </w:rPr>
        <w:t>С.Е.</w:t>
      </w:r>
      <w:r w:rsidRPr="00FE5D58" w:rsidR="004C3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74501">
        <w:rPr>
          <w:rFonts w:ascii="Times New Roman" w:eastAsia="Times New Roman" w:hAnsi="Times New Roman" w:cs="Times New Roman"/>
          <w:sz w:val="26"/>
          <w:szCs w:val="26"/>
          <w:lang w:eastAsia="ru-RU"/>
        </w:rPr>
        <w:t>**</w:t>
      </w:r>
      <w:r w:rsidRPr="00FE5D58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года рождения, уроженца </w:t>
      </w:r>
      <w:r w:rsidR="00874501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**</w:t>
      </w:r>
      <w:r w:rsidRPr="00FE5D58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,</w:t>
      </w:r>
      <w:r w:rsidRPr="00FE5D58" w:rsidR="00F529AE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</w:t>
      </w:r>
      <w:r w:rsidRPr="00FE5D58" w:rsidR="004C3D3B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не </w:t>
      </w:r>
      <w:r w:rsidRPr="00FE5D58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работающего</w:t>
      </w:r>
      <w:r w:rsidRPr="00FE5D58" w:rsidR="004C3D3B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,</w:t>
      </w:r>
      <w:r w:rsidRPr="00FE5D58" w:rsidR="003747D4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</w:t>
      </w:r>
      <w:r w:rsidRPr="00FE5D58" w:rsidR="0066492E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зарегистрированного по адресу: </w:t>
      </w:r>
      <w:r w:rsidR="00874501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**</w:t>
      </w:r>
      <w:r w:rsidRPr="00FE5D58" w:rsidR="004C3D3B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,</w:t>
      </w:r>
      <w:r w:rsidRPr="00FE5D58" w:rsidR="0066492E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</w:t>
      </w:r>
      <w:r w:rsidRPr="00FE5D58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проживающего по адресу:</w:t>
      </w:r>
      <w:r w:rsidRPr="00FE5D58" w:rsidR="00F529AE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 </w:t>
      </w:r>
      <w:r w:rsidR="00874501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**</w:t>
      </w:r>
      <w:r w:rsidR="00B51DC5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, </w:t>
      </w:r>
      <w:r w:rsidRPr="00FE5D58" w:rsidR="004C3D3B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паспорт: </w:t>
      </w:r>
      <w:r w:rsidR="00874501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**</w:t>
      </w:r>
      <w:r w:rsidRPr="00FE5D58" w:rsidR="004C3D3B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,</w:t>
      </w:r>
      <w:r w:rsidRPr="00FE5D58" w:rsidR="0022502C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 </w:t>
      </w:r>
      <w:r w:rsidRPr="00FE5D58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  </w:t>
      </w:r>
    </w:p>
    <w:p w:rsidR="007D04CF" w:rsidRPr="00FE5D58" w:rsidP="002131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1B011B" w:rsidRPr="00FE5D58" w:rsidP="002131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FE5D58" w:rsidRPr="00FE5D58" w:rsidP="002131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011B" w:rsidRPr="00FE5D58" w:rsidP="0021318A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FE5D58" w:rsidR="007D04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Pr="00FE5D58" w:rsidR="007D04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E5D58" w:rsidR="00297CD0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00-32</w:t>
      </w: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возле дома 2 </w:t>
      </w:r>
      <w:r w:rsidRPr="00FE5D58" w:rsidR="004C3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FE5D58" w:rsidR="004C3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микр.</w:t>
      </w:r>
      <w:r w:rsidRPr="00FE5D58" w:rsidR="00297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г.Нефтеюганск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E5D58" w:rsidR="00187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Таранин С.Е. </w:t>
      </w: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имея права управления транспортными средствами, находясь в состоянии алкогольного опьянения, в нарушение п. 2.7 и п. 2.1.1 Правил дорожного движения РФ, управлял </w:t>
      </w:r>
      <w:r w:rsidRPr="00FE5D58" w:rsidR="00B66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транспортным средством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ксваген Пассат </w:t>
      </w:r>
      <w:r w:rsidR="00874501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FE5D58" w:rsidR="004C3D3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E5D58" w:rsidR="00297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5D58" w:rsidR="002279C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такие действия (бездействия) не содержат уголовного наказуемого деяния.</w:t>
      </w:r>
      <w:r w:rsidRPr="00FE5D58" w:rsidR="00297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B011B" w:rsidRPr="00FE5D58" w:rsidP="0021318A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административного материала</w:t>
      </w:r>
      <w:r w:rsidRPr="00B51DC5" w:rsidR="00B51D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1DC5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Таранин С.Е.</w:t>
      </w:r>
      <w:r w:rsidRPr="00FE5D58" w:rsidR="002250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признал полностью свою вину в совершения правонарушения, </w:t>
      </w:r>
      <w:r w:rsidRPr="00FE5D58" w:rsidR="009D7A3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нвалидом 1 и  2</w:t>
      </w: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группы не является.</w:t>
      </w:r>
    </w:p>
    <w:p w:rsidR="001B011B" w:rsidRPr="00FE5D58" w:rsidP="0021318A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судья, выслушав </w:t>
      </w:r>
      <w:r w:rsidR="00B51DC5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Таранина С.Е.</w:t>
      </w:r>
      <w:r w:rsidRPr="00FE5D58" w:rsidR="00F529A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исследовав материалы дела, приходит к выводу, что вина </w:t>
      </w:r>
      <w:r w:rsidR="00B51DC5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Таранина С.Е.</w:t>
      </w:r>
      <w:r w:rsidRPr="00FE5D58" w:rsidR="00E70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совершении административного  правонарушения полностью доказана и подтверждается совокупностью  следующих доказательств:</w:t>
      </w:r>
    </w:p>
    <w:p w:rsidR="001B011B" w:rsidRPr="00FE5D58" w:rsidP="0021318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FE5D58" w:rsidR="005E1E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протоколом об административном правонарушении 86 </w:t>
      </w:r>
      <w:r w:rsidRPr="00FE5D58" w:rsidR="00E70029">
        <w:rPr>
          <w:rFonts w:ascii="Times New Roman" w:eastAsia="Times New Roman" w:hAnsi="Times New Roman" w:cs="Times New Roman"/>
          <w:sz w:val="26"/>
          <w:szCs w:val="26"/>
          <w:lang w:eastAsia="ru-RU"/>
        </w:rPr>
        <w:t>ХМ</w:t>
      </w: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B51DC5">
        <w:rPr>
          <w:rFonts w:ascii="Times New Roman" w:eastAsia="Times New Roman" w:hAnsi="Times New Roman" w:cs="Times New Roman"/>
          <w:sz w:val="26"/>
          <w:szCs w:val="26"/>
          <w:lang w:eastAsia="ru-RU"/>
        </w:rPr>
        <w:t>426546</w:t>
      </w:r>
      <w:r w:rsidRPr="00FE5D58" w:rsidR="00374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51DC5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FE5D58" w:rsidR="00297CD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51DC5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Pr="00FE5D58" w:rsidR="007D04CF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B51DC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 которому ст. 25.1 КоАП РФ, ст. 51 Конституции РФ</w:t>
      </w:r>
      <w:r w:rsidRPr="00FE5D58" w:rsidR="004C3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1DC5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Таранину С.Е.</w:t>
      </w:r>
      <w:r w:rsidRPr="00FE5D58" w:rsidR="001231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разъяснены; </w:t>
      </w:r>
    </w:p>
    <w:p w:rsidR="001B011B" w:rsidRPr="00FE5D58" w:rsidP="0021318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-протоколом об отстранении от управления транспортным средством 86 </w:t>
      </w:r>
      <w:r w:rsidR="00B51DC5">
        <w:rPr>
          <w:rFonts w:ascii="Times New Roman" w:eastAsia="Times New Roman" w:hAnsi="Times New Roman" w:cs="Times New Roman"/>
          <w:sz w:val="26"/>
          <w:szCs w:val="26"/>
          <w:lang w:eastAsia="ru-RU"/>
        </w:rPr>
        <w:t>ФУ</w:t>
      </w:r>
      <w:r w:rsidRPr="00FE5D58" w:rsidR="007D0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1DC5">
        <w:rPr>
          <w:rFonts w:ascii="Times New Roman" w:eastAsia="Times New Roman" w:hAnsi="Times New Roman" w:cs="Times New Roman"/>
          <w:sz w:val="26"/>
          <w:szCs w:val="26"/>
          <w:lang w:eastAsia="ru-RU"/>
        </w:rPr>
        <w:t>015506</w:t>
      </w:r>
      <w:r w:rsidRPr="00FE5D58" w:rsidR="004C3D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51DC5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FE5D58" w:rsidR="007D04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51DC5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Pr="00FE5D58" w:rsidR="007D04CF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B51DC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 которому</w:t>
      </w:r>
      <w:r w:rsidRPr="00FE5D58" w:rsidR="00E70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1DC5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Таранин С.Е.</w:t>
      </w:r>
      <w:r w:rsidRPr="00FE5D58" w:rsidR="00BB7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 отстранен от упр</w:t>
      </w:r>
      <w:r w:rsidRPr="00FE5D58" w:rsidR="00297CD0">
        <w:rPr>
          <w:rFonts w:ascii="Times New Roman" w:eastAsia="Times New Roman" w:hAnsi="Times New Roman" w:cs="Times New Roman"/>
          <w:sz w:val="26"/>
          <w:szCs w:val="26"/>
          <w:lang w:eastAsia="ru-RU"/>
        </w:rPr>
        <w:t>авления транспортным средством в связи с</w:t>
      </w: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</w:t>
      </w:r>
      <w:r w:rsidRPr="00FE5D58" w:rsidR="00297CD0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признаков алкогольного опьянения;</w:t>
      </w:r>
    </w:p>
    <w:p w:rsidR="009B0392" w:rsidRPr="009B0392" w:rsidP="009B03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D58">
        <w:rPr>
          <w:sz w:val="26"/>
          <w:szCs w:val="26"/>
          <w:lang w:eastAsia="ru-RU"/>
        </w:rPr>
        <w:t xml:space="preserve">    </w:t>
      </w:r>
      <w:r>
        <w:rPr>
          <w:sz w:val="26"/>
          <w:szCs w:val="26"/>
          <w:lang w:eastAsia="ru-RU"/>
        </w:rPr>
        <w:t xml:space="preserve">  </w:t>
      </w:r>
      <w:r w:rsidR="00B51DC5">
        <w:rPr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протоколом 86 ГП 026129 о направлении на медицинское освидетельствование на состояние опьянения от 13.04.2024, основанием которого послужило отказ от прохождения освидетельствования на состояние алкогольного опьянения на месте, </w:t>
      </w:r>
      <w:r w:rsidRPr="009B03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пройти медицинское освидет</w:t>
      </w:r>
      <w:r w:rsidRPr="009B0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ельствование Таранин С.Е. согласился; </w:t>
      </w:r>
    </w:p>
    <w:p w:rsidR="00B51DC5" w:rsidP="00B51DC5">
      <w:pPr>
        <w:pStyle w:val="BodyTextIndent"/>
        <w:ind w:firstLine="0"/>
        <w:jc w:val="both"/>
        <w:rPr>
          <w:sz w:val="26"/>
          <w:szCs w:val="26"/>
        </w:rPr>
      </w:pPr>
      <w:r>
        <w:rPr>
          <w:sz w:val="26"/>
          <w:szCs w:val="26"/>
          <w:lang w:val="ru-RU" w:eastAsia="ru-RU"/>
        </w:rPr>
        <w:t xml:space="preserve">   </w:t>
      </w:r>
      <w:r w:rsidR="009B0392">
        <w:rPr>
          <w:sz w:val="26"/>
          <w:szCs w:val="26"/>
          <w:lang w:val="ru-RU" w:eastAsia="ru-RU"/>
        </w:rPr>
        <w:t xml:space="preserve">         </w:t>
      </w:r>
      <w:r>
        <w:rPr>
          <w:sz w:val="26"/>
          <w:szCs w:val="26"/>
          <w:lang w:eastAsia="ru-RU"/>
        </w:rPr>
        <w:t xml:space="preserve">- актом медицинского освидетельствования на состояние опьянения № </w:t>
      </w:r>
      <w:r w:rsidR="00AD771F">
        <w:rPr>
          <w:sz w:val="26"/>
          <w:szCs w:val="26"/>
          <w:lang w:val="ru-RU" w:eastAsia="ru-RU"/>
        </w:rPr>
        <w:t>002482</w:t>
      </w:r>
      <w:r>
        <w:rPr>
          <w:sz w:val="26"/>
          <w:szCs w:val="26"/>
          <w:lang w:eastAsia="ru-RU"/>
        </w:rPr>
        <w:t xml:space="preserve"> от </w:t>
      </w:r>
      <w:r w:rsidR="00AD771F">
        <w:rPr>
          <w:sz w:val="26"/>
          <w:szCs w:val="26"/>
          <w:lang w:val="ru-RU" w:eastAsia="ru-RU"/>
        </w:rPr>
        <w:t>13</w:t>
      </w:r>
      <w:r>
        <w:rPr>
          <w:sz w:val="26"/>
          <w:szCs w:val="26"/>
          <w:lang w:eastAsia="ru-RU"/>
        </w:rPr>
        <w:t xml:space="preserve">.04.2024, согласно </w:t>
      </w:r>
      <w:r w:rsidRPr="00E832F0">
        <w:rPr>
          <w:sz w:val="26"/>
          <w:szCs w:val="26"/>
        </w:rPr>
        <w:t>которому у</w:t>
      </w:r>
      <w:r>
        <w:rPr>
          <w:sz w:val="26"/>
          <w:szCs w:val="26"/>
          <w:lang w:val="ru-RU"/>
        </w:rPr>
        <w:t xml:space="preserve"> </w:t>
      </w:r>
      <w:r w:rsidR="00AD771F">
        <w:rPr>
          <w:sz w:val="26"/>
          <w:szCs w:val="26"/>
          <w:lang w:val="ru-RU"/>
        </w:rPr>
        <w:t xml:space="preserve">Таранина С.Е. </w:t>
      </w:r>
      <w:r w:rsidRPr="00E832F0">
        <w:rPr>
          <w:sz w:val="26"/>
          <w:szCs w:val="26"/>
        </w:rPr>
        <w:t xml:space="preserve">при  освидетельствовании, начатом </w:t>
      </w:r>
      <w:r w:rsidR="00AD771F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>3</w:t>
      </w:r>
      <w:r w:rsidRPr="00E832F0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04</w:t>
      </w:r>
      <w:r w:rsidRPr="00E832F0">
        <w:rPr>
          <w:sz w:val="26"/>
          <w:szCs w:val="26"/>
          <w:lang w:val="ru-RU"/>
        </w:rPr>
        <w:t>.202</w:t>
      </w:r>
      <w:r>
        <w:rPr>
          <w:sz w:val="26"/>
          <w:szCs w:val="26"/>
          <w:lang w:val="ru-RU"/>
        </w:rPr>
        <w:t>4</w:t>
      </w:r>
      <w:r w:rsidRPr="00E832F0">
        <w:rPr>
          <w:sz w:val="26"/>
          <w:szCs w:val="26"/>
          <w:lang w:val="ru-RU"/>
        </w:rPr>
        <w:t xml:space="preserve"> года </w:t>
      </w:r>
      <w:r w:rsidRPr="00E832F0">
        <w:rPr>
          <w:sz w:val="26"/>
          <w:szCs w:val="26"/>
        </w:rPr>
        <w:t xml:space="preserve"> в</w:t>
      </w:r>
      <w:r w:rsidR="00AD771F">
        <w:rPr>
          <w:sz w:val="26"/>
          <w:szCs w:val="26"/>
          <w:lang w:val="ru-RU"/>
        </w:rPr>
        <w:t xml:space="preserve"> 0</w:t>
      </w:r>
      <w:r>
        <w:rPr>
          <w:sz w:val="26"/>
          <w:szCs w:val="26"/>
          <w:lang w:val="ru-RU"/>
        </w:rPr>
        <w:t>3</w:t>
      </w:r>
      <w:r w:rsidRPr="00E832F0">
        <w:rPr>
          <w:sz w:val="26"/>
          <w:szCs w:val="26"/>
          <w:lang w:val="ru-RU"/>
        </w:rPr>
        <w:t>-</w:t>
      </w:r>
      <w:r w:rsidR="00AD771F">
        <w:rPr>
          <w:sz w:val="26"/>
          <w:szCs w:val="26"/>
          <w:lang w:val="ru-RU"/>
        </w:rPr>
        <w:t>32</w:t>
      </w:r>
      <w:r w:rsidRPr="00E832F0">
        <w:rPr>
          <w:sz w:val="26"/>
          <w:szCs w:val="26"/>
        </w:rPr>
        <w:t xml:space="preserve"> час</w:t>
      </w:r>
      <w:r w:rsidRPr="00E832F0">
        <w:rPr>
          <w:sz w:val="26"/>
          <w:szCs w:val="26"/>
          <w:lang w:val="ru-RU"/>
        </w:rPr>
        <w:t>.</w:t>
      </w:r>
      <w:r w:rsidRPr="00E832F0">
        <w:rPr>
          <w:sz w:val="26"/>
          <w:szCs w:val="26"/>
        </w:rPr>
        <w:t xml:space="preserve"> установлено состояние опьянения</w:t>
      </w:r>
      <w:r w:rsidRPr="00E832F0">
        <w:rPr>
          <w:sz w:val="26"/>
          <w:szCs w:val="26"/>
          <w:lang w:val="ru-RU"/>
        </w:rPr>
        <w:t xml:space="preserve"> </w:t>
      </w:r>
      <w:r w:rsidRPr="00E832F0">
        <w:rPr>
          <w:sz w:val="26"/>
          <w:szCs w:val="26"/>
        </w:rPr>
        <w:t xml:space="preserve">по </w:t>
      </w:r>
      <w:r w:rsidRPr="00E832F0">
        <w:rPr>
          <w:sz w:val="26"/>
          <w:szCs w:val="26"/>
          <w:lang w:val="ru-RU"/>
        </w:rPr>
        <w:t>следующим</w:t>
      </w:r>
      <w:r w:rsidRPr="00E832F0">
        <w:rPr>
          <w:sz w:val="26"/>
          <w:szCs w:val="26"/>
        </w:rPr>
        <w:t xml:space="preserve"> признакам</w:t>
      </w:r>
      <w:r w:rsidRPr="00E832F0">
        <w:rPr>
          <w:sz w:val="26"/>
          <w:szCs w:val="26"/>
          <w:lang w:val="ru-RU"/>
        </w:rPr>
        <w:t xml:space="preserve">:  </w:t>
      </w:r>
      <w:r>
        <w:rPr>
          <w:sz w:val="26"/>
          <w:szCs w:val="26"/>
          <w:lang w:val="ru-RU"/>
        </w:rPr>
        <w:t xml:space="preserve">склеры инъецированы, зрачки расширены,  </w:t>
      </w:r>
      <w:r w:rsidR="009B0392">
        <w:rPr>
          <w:sz w:val="26"/>
          <w:szCs w:val="26"/>
          <w:lang w:val="ru-RU"/>
        </w:rPr>
        <w:t xml:space="preserve">гиперемия лица, двигательная заторможенность, </w:t>
      </w:r>
      <w:r>
        <w:rPr>
          <w:sz w:val="26"/>
          <w:szCs w:val="26"/>
          <w:lang w:val="ru-RU"/>
        </w:rPr>
        <w:t xml:space="preserve">нистагм </w:t>
      </w:r>
      <w:r w:rsidR="00AD771F">
        <w:rPr>
          <w:sz w:val="26"/>
          <w:szCs w:val="26"/>
          <w:lang w:val="ru-RU"/>
        </w:rPr>
        <w:t>горизонтальный, пошатывание в позе Роберга</w:t>
      </w:r>
      <w:r>
        <w:rPr>
          <w:sz w:val="26"/>
          <w:szCs w:val="26"/>
          <w:lang w:val="ru-RU"/>
        </w:rPr>
        <w:t xml:space="preserve">, </w:t>
      </w:r>
      <w:r w:rsidRPr="00E832F0">
        <w:rPr>
          <w:sz w:val="26"/>
          <w:szCs w:val="26"/>
          <w:lang w:val="ru-RU"/>
        </w:rPr>
        <w:t xml:space="preserve"> </w:t>
      </w:r>
      <w:r w:rsidR="009B0392">
        <w:rPr>
          <w:sz w:val="26"/>
          <w:szCs w:val="26"/>
          <w:lang w:val="ru-RU"/>
        </w:rPr>
        <w:t xml:space="preserve">запах алкоголя изо рта, </w:t>
      </w:r>
      <w:r w:rsidRPr="00E832F0">
        <w:rPr>
          <w:sz w:val="26"/>
          <w:szCs w:val="26"/>
        </w:rPr>
        <w:t xml:space="preserve">неоднократные показания приборов о </w:t>
      </w:r>
      <w:r w:rsidRPr="00E832F0">
        <w:rPr>
          <w:sz w:val="26"/>
          <w:szCs w:val="26"/>
        </w:rPr>
        <w:t xml:space="preserve">наличии паров алкоголя в выдыхаемом воздухе, а именно: </w:t>
      </w:r>
      <w:r w:rsidRPr="00E832F0">
        <w:rPr>
          <w:sz w:val="26"/>
          <w:szCs w:val="26"/>
          <w:lang w:val="ru-RU"/>
        </w:rPr>
        <w:t xml:space="preserve">в </w:t>
      </w:r>
      <w:r w:rsidR="00AD771F">
        <w:rPr>
          <w:sz w:val="26"/>
          <w:szCs w:val="26"/>
          <w:lang w:val="ru-RU"/>
        </w:rPr>
        <w:t>03</w:t>
      </w:r>
      <w:r w:rsidRPr="00E832F0">
        <w:rPr>
          <w:sz w:val="26"/>
          <w:szCs w:val="26"/>
          <w:lang w:val="ru-RU"/>
        </w:rPr>
        <w:t>-</w:t>
      </w:r>
      <w:r w:rsidR="00AD771F">
        <w:rPr>
          <w:sz w:val="26"/>
          <w:szCs w:val="26"/>
          <w:lang w:val="ru-RU"/>
        </w:rPr>
        <w:t>32</w:t>
      </w:r>
      <w:r w:rsidRPr="00E832F0">
        <w:rPr>
          <w:sz w:val="26"/>
          <w:szCs w:val="26"/>
          <w:lang w:val="ru-RU"/>
        </w:rPr>
        <w:t xml:space="preserve"> час. </w:t>
      </w:r>
      <w:r>
        <w:rPr>
          <w:sz w:val="26"/>
          <w:szCs w:val="26"/>
          <w:lang w:val="ru-RU"/>
        </w:rPr>
        <w:t>- 0</w:t>
      </w:r>
      <w:r w:rsidRPr="00E832F0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>6</w:t>
      </w:r>
      <w:r w:rsidR="00AD771F">
        <w:rPr>
          <w:sz w:val="26"/>
          <w:szCs w:val="26"/>
          <w:lang w:val="ru-RU"/>
        </w:rPr>
        <w:t>3</w:t>
      </w:r>
      <w:r w:rsidRPr="00E832F0">
        <w:rPr>
          <w:sz w:val="26"/>
          <w:szCs w:val="26"/>
        </w:rPr>
        <w:t xml:space="preserve"> мг/л, </w:t>
      </w:r>
      <w:r w:rsidRPr="00E832F0">
        <w:rPr>
          <w:sz w:val="26"/>
          <w:szCs w:val="26"/>
          <w:lang w:val="ru-RU"/>
        </w:rPr>
        <w:t xml:space="preserve">в </w:t>
      </w:r>
      <w:r w:rsidR="00AD771F">
        <w:rPr>
          <w:sz w:val="26"/>
          <w:szCs w:val="26"/>
          <w:lang w:val="ru-RU"/>
        </w:rPr>
        <w:t>03</w:t>
      </w:r>
      <w:r w:rsidRPr="00E832F0">
        <w:rPr>
          <w:sz w:val="26"/>
          <w:szCs w:val="26"/>
          <w:lang w:val="ru-RU"/>
        </w:rPr>
        <w:t>-</w:t>
      </w:r>
      <w:r w:rsidR="00AD771F">
        <w:rPr>
          <w:sz w:val="26"/>
          <w:szCs w:val="26"/>
          <w:lang w:val="ru-RU"/>
        </w:rPr>
        <w:t>48</w:t>
      </w:r>
      <w:r w:rsidRPr="00E832F0">
        <w:rPr>
          <w:sz w:val="26"/>
          <w:szCs w:val="26"/>
          <w:lang w:val="ru-RU"/>
        </w:rPr>
        <w:t xml:space="preserve"> час.</w:t>
      </w:r>
      <w:r w:rsidRPr="00E832F0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 xml:space="preserve">- </w:t>
      </w:r>
      <w:r w:rsidR="00AD771F">
        <w:rPr>
          <w:sz w:val="26"/>
          <w:szCs w:val="26"/>
          <w:lang w:val="ru-RU"/>
        </w:rPr>
        <w:t>0</w:t>
      </w:r>
      <w:r w:rsidRPr="00E832F0">
        <w:rPr>
          <w:sz w:val="26"/>
          <w:szCs w:val="26"/>
        </w:rPr>
        <w:t>,</w:t>
      </w:r>
      <w:r w:rsidR="00AD771F">
        <w:rPr>
          <w:sz w:val="26"/>
          <w:szCs w:val="26"/>
          <w:lang w:val="ru-RU"/>
        </w:rPr>
        <w:t>38</w:t>
      </w:r>
      <w:r w:rsidRPr="00E832F0">
        <w:rPr>
          <w:sz w:val="26"/>
          <w:szCs w:val="26"/>
        </w:rPr>
        <w:t xml:space="preserve"> мг/л.</w:t>
      </w:r>
      <w:r w:rsidRPr="00E832F0">
        <w:rPr>
          <w:b/>
          <w:sz w:val="26"/>
          <w:szCs w:val="26"/>
        </w:rPr>
        <w:t xml:space="preserve"> </w:t>
      </w:r>
      <w:r w:rsidRPr="00E832F0">
        <w:rPr>
          <w:sz w:val="26"/>
          <w:szCs w:val="26"/>
        </w:rPr>
        <w:t>Установлено состояние опьянения;</w:t>
      </w:r>
    </w:p>
    <w:p w:rsidR="00AD771F" w:rsidP="00AD771F">
      <w:pPr>
        <w:widowControl w:val="0"/>
        <w:autoSpaceDE w:val="0"/>
        <w:autoSpaceDN w:val="0"/>
        <w:adjustRightInd w:val="0"/>
        <w:spacing w:after="0" w:line="240" w:lineRule="auto"/>
        <w:ind w:left="113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-протоколом о задержании  транспортного средства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16E28" w:rsidRPr="009B0392" w:rsidP="003747D4">
      <w:pPr>
        <w:widowControl w:val="0"/>
        <w:autoSpaceDE w:val="0"/>
        <w:autoSpaceDN w:val="0"/>
        <w:adjustRightInd w:val="0"/>
        <w:spacing w:after="0" w:line="240" w:lineRule="auto"/>
        <w:ind w:left="113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0392">
        <w:rPr>
          <w:rFonts w:ascii="Times New Roman" w:eastAsia="Times New Roman" w:hAnsi="Times New Roman" w:cs="Times New Roman"/>
          <w:sz w:val="26"/>
          <w:szCs w:val="26"/>
          <w:lang w:eastAsia="ru-RU"/>
        </w:rPr>
        <w:t>-  объяснениями А</w:t>
      </w:r>
      <w:r w:rsidR="00874501">
        <w:rPr>
          <w:rFonts w:ascii="Times New Roman" w:eastAsia="Times New Roman" w:hAnsi="Times New Roman" w:cs="Times New Roman"/>
          <w:sz w:val="26"/>
          <w:szCs w:val="26"/>
          <w:lang w:eastAsia="ru-RU"/>
        </w:rPr>
        <w:t>**</w:t>
      </w:r>
      <w:r w:rsidRPr="009B0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Р.Н. от 13.04.2024;</w:t>
      </w:r>
    </w:p>
    <w:p w:rsidR="00916E28" w:rsidP="003747D4">
      <w:pPr>
        <w:widowControl w:val="0"/>
        <w:autoSpaceDE w:val="0"/>
        <w:autoSpaceDN w:val="0"/>
        <w:adjustRightInd w:val="0"/>
        <w:spacing w:after="0" w:line="240" w:lineRule="auto"/>
        <w:ind w:left="113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-объяснениями Д</w:t>
      </w:r>
      <w:r w:rsidR="00874501">
        <w:rPr>
          <w:rFonts w:ascii="Times New Roman" w:eastAsia="Times New Roman" w:hAnsi="Times New Roman" w:cs="Times New Roman"/>
          <w:sz w:val="26"/>
          <w:szCs w:val="26"/>
          <w:lang w:eastAsia="ru-RU"/>
        </w:rPr>
        <w:t>**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Д.М. от 13.04.2024; </w:t>
      </w:r>
    </w:p>
    <w:p w:rsidR="00916E28" w:rsidP="003747D4">
      <w:pPr>
        <w:widowControl w:val="0"/>
        <w:autoSpaceDE w:val="0"/>
        <w:autoSpaceDN w:val="0"/>
        <w:adjustRightInd w:val="0"/>
        <w:spacing w:after="0" w:line="240" w:lineRule="auto"/>
        <w:ind w:left="113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-объяснениями Таранина С.Е. на отдельном бланке от 13.04.2024; </w:t>
      </w:r>
    </w:p>
    <w:p w:rsidR="003747D4" w:rsidRPr="00FE5D58" w:rsidP="003747D4">
      <w:pPr>
        <w:widowControl w:val="0"/>
        <w:autoSpaceDE w:val="0"/>
        <w:autoSpaceDN w:val="0"/>
        <w:adjustRightInd w:val="0"/>
        <w:spacing w:after="0" w:line="240" w:lineRule="auto"/>
        <w:ind w:left="113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копией </w:t>
      </w:r>
      <w:r w:rsidRPr="00FE5D58" w:rsidR="001A772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по делу об административном правонарушении </w:t>
      </w:r>
      <w:r w:rsidRPr="00FE5D58" w:rsidR="001A7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FE5D58" w:rsidR="001A77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04.2024</w:t>
      </w:r>
      <w:r w:rsidRPr="00FE5D58" w:rsidR="001A7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в отношении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Таранина С.Е.</w:t>
      </w:r>
      <w:r w:rsidRPr="00FE5D58" w:rsidR="001A7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административных правонарушениях по </w:t>
      </w:r>
      <w:r w:rsidRPr="00FE5D58" w:rsid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>ч.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FE5D58" w:rsid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5D58" w:rsidR="001A7728">
        <w:rPr>
          <w:rFonts w:ascii="Times New Roman" w:eastAsia="Times New Roman" w:hAnsi="Times New Roman" w:cs="Times New Roman"/>
          <w:sz w:val="26"/>
          <w:szCs w:val="26"/>
          <w:lang w:eastAsia="ru-RU"/>
        </w:rPr>
        <w:t>ст.12.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FE5D58" w:rsidR="001A7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КоАП РФ; </w:t>
      </w:r>
    </w:p>
    <w:p w:rsidR="001A7728" w:rsidRPr="00FE5D58" w:rsidP="001A77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сведениями об  административных правонарушениях; </w:t>
      </w:r>
    </w:p>
    <w:p w:rsidR="0063310A" w:rsidP="00297CD0">
      <w:pPr>
        <w:widowControl w:val="0"/>
        <w:autoSpaceDE w:val="0"/>
        <w:autoSpaceDN w:val="0"/>
        <w:adjustRightInd w:val="0"/>
        <w:spacing w:after="0" w:line="240" w:lineRule="auto"/>
        <w:ind w:left="113"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-протоколом  от </w:t>
      </w:r>
      <w:r w:rsidR="00916E28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16E28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916E2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административном задержании, </w:t>
      </w:r>
      <w:r w:rsidR="00916E2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которого Таранин С.Е.</w:t>
      </w: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 задержан 1</w:t>
      </w:r>
      <w:r w:rsidR="00916E2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16E28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916E2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916E28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16E2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>0 час.;</w:t>
      </w:r>
    </w:p>
    <w:p w:rsidR="00916E28" w:rsidRPr="00FE5D58" w:rsidP="00916E28">
      <w:pPr>
        <w:widowControl w:val="0"/>
        <w:autoSpaceDE w:val="0"/>
        <w:autoSpaceDN w:val="0"/>
        <w:adjustRightInd w:val="0"/>
        <w:spacing w:after="0" w:line="240" w:lineRule="auto"/>
        <w:ind w:left="113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справкой инспектора отделения по ИАЗ ОГИБДД </w:t>
      </w: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>ОМВД России по Нефтеюганск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району</w:t>
      </w: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7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13.04.2024, из которой </w:t>
      </w: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следует, что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Таранин С.Е.</w:t>
      </w: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27.03.2005</w:t>
      </w: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>г.р., согласно информационной базы данных ФИС ГИБДД-М водительское удостоверение  не получал;</w:t>
      </w:r>
    </w:p>
    <w:p w:rsidR="00916E28" w:rsidRPr="00FE5D58" w:rsidP="00916E28">
      <w:pPr>
        <w:widowControl w:val="0"/>
        <w:autoSpaceDE w:val="0"/>
        <w:autoSpaceDN w:val="0"/>
        <w:adjustRightInd w:val="0"/>
        <w:spacing w:after="0" w:line="240" w:lineRule="auto"/>
        <w:ind w:left="113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сведениями о физическом лице;</w:t>
      </w:r>
    </w:p>
    <w:p w:rsidR="00687F69" w:rsidRPr="00FE5D58" w:rsidP="0021318A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FE5D58" w:rsidR="00473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</w:t>
      </w:r>
      <w:r w:rsidRPr="00FE5D58" w:rsidR="003747D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требованиями ИЦ УМВД России по ХМАО-Югре  и г.Москве</w:t>
      </w: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916E28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Таранина С.Е.</w:t>
      </w: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 которой сведений о наличие судимости неснятой и непогашенной  по ст. 264 УК РФ, не имеется;</w:t>
      </w:r>
    </w:p>
    <w:p w:rsidR="003747D4" w:rsidRPr="00FE5D58" w:rsidP="002279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- видеофиксацией процедуры отстранения </w:t>
      </w:r>
      <w:r w:rsidR="00916E28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Таранина С.Е.</w:t>
      </w:r>
      <w:r w:rsidRPr="00FE5D58" w:rsid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управления транспортным средством и </w:t>
      </w:r>
      <w:r w:rsidR="009B0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направления Таранина С.Е. на медицинское </w:t>
      </w:r>
      <w:r w:rsidRPr="009B0392" w:rsidR="009B039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B0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свидетельствования </w:t>
      </w:r>
      <w:r w:rsidR="009B0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0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Pr="009B0392" w:rsidR="007D04C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9B0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остояние опьянения, из </w:t>
      </w: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которой следует, что нарушений должностными лицами  </w:t>
      </w:r>
      <w:r w:rsidRPr="00FE5D58" w:rsidR="002279C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ГИБДД </w:t>
      </w:r>
      <w:r w:rsidRPr="00FE5D58" w:rsidR="002279C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МВД России по </w:t>
      </w:r>
      <w:r w:rsidRPr="00FE5D58" w:rsidR="002279CE">
        <w:rPr>
          <w:rFonts w:ascii="Times New Roman" w:eastAsia="Times New Roman" w:hAnsi="Times New Roman" w:cs="Times New Roman"/>
          <w:sz w:val="26"/>
          <w:szCs w:val="26"/>
          <w:lang w:eastAsia="ru-RU"/>
        </w:rPr>
        <w:t>г.Нефтеюганску</w:t>
      </w: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допущено не было</w:t>
      </w:r>
      <w:r w:rsidRPr="00FE5D58" w:rsidR="002279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84D14" w:rsidRPr="00FE5D58" w:rsidP="002279C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x-none"/>
        </w:rPr>
      </w:pP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5D58"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Pr="00FE5D58">
        <w:rPr>
          <w:rFonts w:ascii="Times New Roman" w:hAnsi="Times New Roman" w:cs="Times New Roman"/>
          <w:bCs/>
          <w:sz w:val="26"/>
          <w:szCs w:val="26"/>
          <w:lang w:val="x-none"/>
        </w:rPr>
        <w:t xml:space="preserve">Согласно п. 2.7 Правил дорожного движения </w:t>
      </w:r>
      <w:r w:rsidRPr="00FE5D58">
        <w:rPr>
          <w:rFonts w:ascii="Times New Roman" w:hAnsi="Times New Roman" w:cs="Times New Roman"/>
          <w:bCs/>
          <w:sz w:val="26"/>
          <w:szCs w:val="26"/>
          <w:lang w:val="x-none"/>
        </w:rPr>
        <w:t>Российской Федерации утвержденных постановлением Правительства Российской Федерации от 23.10.1993 года № 1090, водителю запрещается управлять транспортным средством в состоянии опьянения (алкогольного, наркотического или иного), под воздействием лекарствен</w:t>
      </w:r>
      <w:r w:rsidRPr="00FE5D58">
        <w:rPr>
          <w:rFonts w:ascii="Times New Roman" w:hAnsi="Times New Roman" w:cs="Times New Roman"/>
          <w:bCs/>
          <w:sz w:val="26"/>
          <w:szCs w:val="26"/>
          <w:lang w:val="x-none"/>
        </w:rPr>
        <w:t>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584D14" w:rsidRPr="00FE5D58" w:rsidP="00584D1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x-none"/>
        </w:rPr>
      </w:pPr>
      <w:r w:rsidRPr="00FE5D58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9B03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E5D58">
        <w:rPr>
          <w:rFonts w:ascii="Times New Roman" w:hAnsi="Times New Roman" w:cs="Times New Roman"/>
          <w:bCs/>
          <w:sz w:val="26"/>
          <w:szCs w:val="26"/>
          <w:lang w:val="x-none"/>
        </w:rPr>
        <w:t>Согласно п. 13 Постановления Пленума Верховного Суда РФ от 25 июня 2019 года № 20 «О некоторых вопросах, возникающих</w:t>
      </w:r>
      <w:r w:rsidRPr="00FE5D58">
        <w:rPr>
          <w:rFonts w:ascii="Times New Roman" w:hAnsi="Times New Roman" w:cs="Times New Roman"/>
          <w:bCs/>
          <w:sz w:val="26"/>
          <w:szCs w:val="26"/>
          <w:lang w:val="x-none"/>
        </w:rPr>
        <w:t xml:space="preserve"> в судебной практике при применении дел об административных правонарушениях, предусмотренных главой 12 Кодекса Российской Федерации об административных правонарушениях»,  при привлечении к административной ответственности за административные правонарушения</w:t>
      </w:r>
      <w:r w:rsidRPr="00FE5D58">
        <w:rPr>
          <w:rFonts w:ascii="Times New Roman" w:hAnsi="Times New Roman" w:cs="Times New Roman"/>
          <w:bCs/>
          <w:sz w:val="26"/>
          <w:szCs w:val="26"/>
          <w:lang w:val="x-none"/>
        </w:rPr>
        <w:t>, предусмотренные статьями 12.8 и 12.26 КоАП РФ, следует учитывать, что они не могут быть отнесены к малозначительным, а виновные в их совершении лица - освобождены от административной ответственности, поскольку управление водителем, находящимся в состояни</w:t>
      </w:r>
      <w:r w:rsidRPr="00FE5D58">
        <w:rPr>
          <w:rFonts w:ascii="Times New Roman" w:hAnsi="Times New Roman" w:cs="Times New Roman"/>
          <w:bCs/>
          <w:sz w:val="26"/>
          <w:szCs w:val="26"/>
          <w:lang w:val="x-none"/>
        </w:rPr>
        <w:t>и опьянения, транспортным средством, являющимся источником повышенной опасности, существенно нарушает охраняемые общественные правоотношения независимо от поведения правонарушителя (например, наличия раскаяния, признания вины), размера вреда, наступления п</w:t>
      </w:r>
      <w:r w:rsidRPr="00FE5D58">
        <w:rPr>
          <w:rFonts w:ascii="Times New Roman" w:hAnsi="Times New Roman" w:cs="Times New Roman"/>
          <w:bCs/>
          <w:sz w:val="26"/>
          <w:szCs w:val="26"/>
          <w:lang w:val="x-none"/>
        </w:rPr>
        <w:t>оследствий и их тяжести. Кроме того, повторное совершение указанных административных правонарушений является уголовно наказуемым деянием.</w:t>
      </w:r>
    </w:p>
    <w:p w:rsidR="00584D14" w:rsidRPr="00FE5D58" w:rsidP="00584D1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E5D58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9B0392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FE5D58">
        <w:rPr>
          <w:rFonts w:ascii="Times New Roman" w:hAnsi="Times New Roman" w:cs="Times New Roman"/>
          <w:bCs/>
          <w:sz w:val="26"/>
          <w:szCs w:val="26"/>
        </w:rPr>
        <w:t>В материалах дела име</w:t>
      </w:r>
      <w:r w:rsidR="009B0392">
        <w:rPr>
          <w:rFonts w:ascii="Times New Roman" w:hAnsi="Times New Roman" w:cs="Times New Roman"/>
          <w:bCs/>
          <w:sz w:val="26"/>
          <w:szCs w:val="26"/>
        </w:rPr>
        <w:t>ется</w:t>
      </w:r>
      <w:r w:rsidRPr="00FE5D58">
        <w:rPr>
          <w:rFonts w:ascii="Times New Roman" w:hAnsi="Times New Roman" w:cs="Times New Roman"/>
          <w:bCs/>
          <w:sz w:val="26"/>
          <w:szCs w:val="26"/>
        </w:rPr>
        <w:t xml:space="preserve"> составленны</w:t>
      </w:r>
      <w:r w:rsidR="009B0392">
        <w:rPr>
          <w:rFonts w:ascii="Times New Roman" w:hAnsi="Times New Roman" w:cs="Times New Roman"/>
          <w:bCs/>
          <w:sz w:val="26"/>
          <w:szCs w:val="26"/>
        </w:rPr>
        <w:t>й</w:t>
      </w:r>
      <w:r w:rsidRPr="00FE5D58">
        <w:rPr>
          <w:rFonts w:ascii="Times New Roman" w:hAnsi="Times New Roman" w:cs="Times New Roman"/>
          <w:bCs/>
          <w:sz w:val="26"/>
          <w:szCs w:val="26"/>
        </w:rPr>
        <w:t xml:space="preserve"> в отношении </w:t>
      </w:r>
      <w:r w:rsidR="00916E28">
        <w:rPr>
          <w:rFonts w:ascii="Times New Roman" w:hAnsi="Times New Roman" w:cs="Times New Roman"/>
          <w:bCs/>
          <w:sz w:val="26"/>
          <w:szCs w:val="26"/>
        </w:rPr>
        <w:t>Таранина С.Е.</w:t>
      </w:r>
      <w:r w:rsidRPr="00FE5D5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B03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E5D58">
        <w:rPr>
          <w:rFonts w:ascii="Times New Roman" w:hAnsi="Times New Roman" w:cs="Times New Roman"/>
          <w:bCs/>
          <w:sz w:val="26"/>
          <w:szCs w:val="26"/>
        </w:rPr>
        <w:t xml:space="preserve"> протокол об отстранении от управления тра</w:t>
      </w:r>
      <w:r w:rsidRPr="00FE5D58">
        <w:rPr>
          <w:rFonts w:ascii="Times New Roman" w:hAnsi="Times New Roman" w:cs="Times New Roman"/>
          <w:bCs/>
          <w:sz w:val="26"/>
          <w:szCs w:val="26"/>
        </w:rPr>
        <w:t xml:space="preserve">нспортным средством, что является, в соответствии со ст. 27.12 КоАП РФ, доказательством управления </w:t>
      </w:r>
      <w:r w:rsidR="00916E28">
        <w:rPr>
          <w:rFonts w:ascii="Times New Roman" w:hAnsi="Times New Roman" w:cs="Times New Roman"/>
          <w:bCs/>
          <w:sz w:val="26"/>
          <w:szCs w:val="26"/>
        </w:rPr>
        <w:t>Тараниным С.Е.</w:t>
      </w:r>
      <w:r w:rsidRPr="00FE5D58">
        <w:rPr>
          <w:rFonts w:ascii="Times New Roman" w:hAnsi="Times New Roman" w:cs="Times New Roman"/>
          <w:bCs/>
          <w:sz w:val="26"/>
          <w:szCs w:val="26"/>
        </w:rPr>
        <w:t xml:space="preserve"> автомобилем, поскольку данны</w:t>
      </w:r>
      <w:r w:rsidR="009B0392">
        <w:rPr>
          <w:rFonts w:ascii="Times New Roman" w:hAnsi="Times New Roman" w:cs="Times New Roman"/>
          <w:bCs/>
          <w:sz w:val="26"/>
          <w:szCs w:val="26"/>
        </w:rPr>
        <w:t>й</w:t>
      </w:r>
      <w:r w:rsidRPr="00FE5D58">
        <w:rPr>
          <w:rFonts w:ascii="Times New Roman" w:hAnsi="Times New Roman" w:cs="Times New Roman"/>
          <w:bCs/>
          <w:sz w:val="26"/>
          <w:szCs w:val="26"/>
        </w:rPr>
        <w:t xml:space="preserve"> пр</w:t>
      </w:r>
      <w:r w:rsidR="009B0392">
        <w:rPr>
          <w:rFonts w:ascii="Times New Roman" w:hAnsi="Times New Roman" w:cs="Times New Roman"/>
          <w:bCs/>
          <w:sz w:val="26"/>
          <w:szCs w:val="26"/>
        </w:rPr>
        <w:t>отокол</w:t>
      </w:r>
      <w:r w:rsidRPr="00FE5D58">
        <w:rPr>
          <w:rFonts w:ascii="Times New Roman" w:hAnsi="Times New Roman" w:cs="Times New Roman"/>
          <w:bCs/>
          <w:sz w:val="26"/>
          <w:szCs w:val="26"/>
        </w:rPr>
        <w:t xml:space="preserve"> составляются должностным лицом лишь в отношении лица, которое управляет транспортным средством. </w:t>
      </w:r>
    </w:p>
    <w:p w:rsidR="00473553" w:rsidRPr="00FE5D58" w:rsidP="00584D1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E5D58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Pr="00FE5D58">
        <w:rPr>
          <w:rFonts w:ascii="Times New Roman" w:hAnsi="Times New Roman" w:cs="Times New Roman"/>
          <w:bCs/>
          <w:sz w:val="26"/>
          <w:szCs w:val="26"/>
        </w:rPr>
        <w:t xml:space="preserve">   В соответствии с ч. 6 ст. 25.7 КоАП РФ в случае применения видеозаписи для фиксации совершения процессуальных действий, за исключением личного досмотра, эти процессуальные действия совершаются в отсутствие понятых, о чем делается запись в соответствующе</w:t>
      </w:r>
      <w:r w:rsidRPr="00FE5D58">
        <w:rPr>
          <w:rFonts w:ascii="Times New Roman" w:hAnsi="Times New Roman" w:cs="Times New Roman"/>
          <w:bCs/>
          <w:sz w:val="26"/>
          <w:szCs w:val="26"/>
        </w:rPr>
        <w:t>м протоколе либо акте освидетельствования на состояние алкогольного опьянения. Материалы, полученные при совершении процессуальных действий с применением видеозаписи, прилагаются к соответствующему протоколу либо акту освидетельствования на состояние алког</w:t>
      </w:r>
      <w:r w:rsidRPr="00FE5D58">
        <w:rPr>
          <w:rFonts w:ascii="Times New Roman" w:hAnsi="Times New Roman" w:cs="Times New Roman"/>
          <w:bCs/>
          <w:sz w:val="26"/>
          <w:szCs w:val="26"/>
        </w:rPr>
        <w:t>ольного опьянения. Должностным лицом в протоколе об отстранении от управления транспортным средством, в  акте освидетельствования на состояние алкогольного опьянения сделаны отметки, что процессуальные действия проводились с использованием видеозаписи, кот</w:t>
      </w:r>
      <w:r w:rsidRPr="00FE5D58">
        <w:rPr>
          <w:rFonts w:ascii="Times New Roman" w:hAnsi="Times New Roman" w:cs="Times New Roman"/>
          <w:bCs/>
          <w:sz w:val="26"/>
          <w:szCs w:val="26"/>
        </w:rPr>
        <w:t xml:space="preserve">орая </w:t>
      </w:r>
      <w:r w:rsidRPr="00FE5D58">
        <w:rPr>
          <w:rFonts w:ascii="Times New Roman" w:hAnsi="Times New Roman" w:cs="Times New Roman"/>
          <w:bCs/>
          <w:sz w:val="26"/>
          <w:szCs w:val="26"/>
        </w:rPr>
        <w:t>приобщена к материалам дела.</w:t>
      </w:r>
    </w:p>
    <w:p w:rsidR="003D53B8" w:rsidRPr="00FE5D58" w:rsidP="00584D1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E5D58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Pr="00FE5D58" w:rsidR="00584D14">
        <w:rPr>
          <w:rFonts w:ascii="Times New Roman" w:hAnsi="Times New Roman" w:cs="Times New Roman"/>
          <w:bCs/>
          <w:sz w:val="26"/>
          <w:szCs w:val="26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1B011B" w:rsidRPr="00FE5D58" w:rsidP="002131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D58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Судья квалифицирует действия</w:t>
      </w:r>
      <w:r w:rsidRPr="00FE5D58" w:rsidR="009D4F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6E28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Таранина С.Е.</w:t>
      </w:r>
      <w:r w:rsidRPr="00FE5D58" w:rsidR="00135E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ч. 3 ст. 12.8 Кодекса Российской Федерации об административных правонарушениях, «управление транспортным средством водителем, находящимся в состоянии опьянения и не имеющим права </w:t>
      </w: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транспо</w:t>
      </w:r>
      <w:r w:rsidRPr="00FE5D58" w:rsidR="007D39BF">
        <w:rPr>
          <w:rFonts w:ascii="Times New Roman" w:eastAsia="Times New Roman" w:hAnsi="Times New Roman" w:cs="Times New Roman"/>
          <w:sz w:val="26"/>
          <w:szCs w:val="26"/>
          <w:lang w:eastAsia="ru-RU"/>
        </w:rPr>
        <w:t>ртными средствами</w:t>
      </w: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>, если  такие действия не содержат угол</w:t>
      </w:r>
      <w:r w:rsidRPr="00FE5D58" w:rsidR="00584D14">
        <w:rPr>
          <w:rFonts w:ascii="Times New Roman" w:eastAsia="Times New Roman" w:hAnsi="Times New Roman" w:cs="Times New Roman"/>
          <w:sz w:val="26"/>
          <w:szCs w:val="26"/>
          <w:lang w:eastAsia="ru-RU"/>
        </w:rPr>
        <w:t>овно наказуемого деяния».</w:t>
      </w:r>
    </w:p>
    <w:p w:rsidR="00584D14" w:rsidRPr="00FE5D58" w:rsidP="002131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При назначении наказания  мировой судья учитывает характер совершенного административного правонарушения, личность виновного, к смягчающим адми</w:t>
      </w: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нистративную  ответственность обстоятельствам  в соответствии со ст. 4.2 КоАП РФ,  судья относит признание </w:t>
      </w:r>
      <w:r w:rsidR="00916E28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Тараниным С.Е.</w:t>
      </w:r>
      <w:r w:rsidRPr="00FE5D58" w:rsidR="00080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5D58" w:rsidR="0035158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вины</w:t>
      </w: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84D14" w:rsidRPr="00FE5D58" w:rsidP="002131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О</w:t>
      </w:r>
      <w:r w:rsidRPr="00FE5D58" w:rsidR="001B011B">
        <w:rPr>
          <w:rFonts w:ascii="Times New Roman" w:eastAsia="Times New Roman" w:hAnsi="Times New Roman" w:cs="Times New Roman"/>
          <w:sz w:val="26"/>
          <w:szCs w:val="26"/>
          <w:lang w:eastAsia="ru-RU"/>
        </w:rPr>
        <w:t>тягчающих административную ответственность обстоятельств, предусмотренных ст. 4.3 КоАП РФ,  судья не усматривает</w:t>
      </w: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B011B" w:rsidRPr="00FE5D58" w:rsidP="002131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С учетом того, что не имеется обстоятельств, препятствующих применению наказания в виде ареста, предусмотренных ч.2 ст. 3.9 Ко</w:t>
      </w:r>
      <w:r w:rsidRPr="00FE5D58" w:rsidR="007D04AD">
        <w:rPr>
          <w:rFonts w:ascii="Times New Roman" w:eastAsia="Times New Roman" w:hAnsi="Times New Roman" w:cs="Times New Roman"/>
          <w:sz w:val="26"/>
          <w:szCs w:val="26"/>
          <w:lang w:eastAsia="ru-RU"/>
        </w:rPr>
        <w:t>АП РФ</w:t>
      </w: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мировой судья, считает необходимым назначить наказание в виде административного ареста. </w:t>
      </w:r>
    </w:p>
    <w:p w:rsidR="001B011B" w:rsidRPr="00FE5D58" w:rsidP="002131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Руководствуя</w:t>
      </w: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>сь ст. ст. ст. 23.1, 29.10, 32.8 Кодекса РФ об административных правонарушениях, мировой судья,</w:t>
      </w:r>
    </w:p>
    <w:p w:rsidR="00FE5D58" w:rsidRPr="00FE5D58" w:rsidP="002131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011B" w:rsidRPr="00FE5D58" w:rsidP="003908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E5D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ПОСТАНОВИЛ:</w:t>
      </w:r>
    </w:p>
    <w:p w:rsidR="00FE5D58" w:rsidRPr="00FE5D58" w:rsidP="003908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B011B" w:rsidRPr="00FE5D58" w:rsidP="002131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916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Таранина </w:t>
      </w:r>
      <w:r w:rsidR="00874501">
        <w:rPr>
          <w:rFonts w:ascii="Times New Roman" w:eastAsia="Times New Roman" w:hAnsi="Times New Roman" w:cs="Times New Roman"/>
          <w:sz w:val="26"/>
          <w:szCs w:val="26"/>
          <w:lang w:eastAsia="ru-RU"/>
        </w:rPr>
        <w:t>С.Е.</w:t>
      </w:r>
      <w:r w:rsidRPr="00FE5D58" w:rsidR="00916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виновным в совершении административного правонарушения, предусмотренного ч. 3 ст. 12.8 Кодекса Российской Федерации об административных правонарушениях и назначить ему наказание в виде административного  ареста сроком на 10 (десять) суток.</w:t>
      </w:r>
    </w:p>
    <w:p w:rsidR="001B011B" w:rsidRPr="00FE5D58" w:rsidP="002131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Срок ареста исчислять</w:t>
      </w:r>
      <w:r w:rsidRPr="00FE5D58" w:rsidR="00390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момента административного задержания </w:t>
      </w: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916E28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FE5D58" w:rsidR="00687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6E28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Pr="00FE5D58" w:rsidR="001A7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5D58" w:rsidR="000528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916E2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E5D58" w:rsidR="000528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Pr="00FE5D58" w:rsidR="00390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5D58" w:rsid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916E2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E5D58" w:rsidR="00687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</w:t>
      </w:r>
      <w:r w:rsidRPr="00FE5D58" w:rsidR="001A7728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FE5D58" w:rsidR="00687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6E2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FE5D58" w:rsidR="001A772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FE5D58" w:rsidR="00687F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</w:t>
      </w:r>
      <w:r w:rsidRPr="00FE5D58" w:rsidR="00EC11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B011B" w:rsidRPr="00FE5D58" w:rsidP="00213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Постановление подлежит немедленному  исполнению.</w:t>
      </w:r>
    </w:p>
    <w:p w:rsidR="001B011B" w:rsidRPr="00FE5D58" w:rsidP="0021318A">
      <w:pPr>
        <w:tabs>
          <w:tab w:val="left" w:pos="540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</w:t>
      </w:r>
    </w:p>
    <w:p w:rsidR="001B011B" w:rsidRPr="00FE5D58" w:rsidP="0021318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1B011B" w:rsidRPr="00FE5D58" w:rsidP="0087450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FE5D58" w:rsidR="001A77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1B011B" w:rsidRPr="00FE5D58" w:rsidP="0021318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5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Мировой судья                                          </w:t>
      </w:r>
      <w:r w:rsidRPr="00FE5D58" w:rsidR="00351586">
        <w:rPr>
          <w:rFonts w:ascii="Times New Roman" w:eastAsia="Times New Roman" w:hAnsi="Times New Roman" w:cs="Times New Roman"/>
          <w:sz w:val="26"/>
          <w:szCs w:val="26"/>
          <w:lang w:eastAsia="ru-RU"/>
        </w:rPr>
        <w:t>Е.З.Бушкова</w:t>
      </w:r>
    </w:p>
    <w:p w:rsidR="009D4F93" w:rsidP="0021318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D58" w:rsidP="0021318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5D58" w:rsidRPr="00FE5D58" w:rsidP="0021318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Sect="001B011B">
      <w:headerReference w:type="even" r:id="rId5"/>
      <w:headerReference w:type="default" r:id="rId6"/>
      <w:pgSz w:w="11906" w:h="16838"/>
      <w:pgMar w:top="720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318A" w:rsidP="009D7A3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131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318A" w:rsidP="009D7A3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4501">
      <w:rPr>
        <w:rStyle w:val="PageNumber"/>
        <w:noProof/>
      </w:rPr>
      <w:t>2</w:t>
    </w:r>
    <w:r>
      <w:rPr>
        <w:rStyle w:val="PageNumber"/>
      </w:rPr>
      <w:fldChar w:fldCharType="end"/>
    </w:r>
  </w:p>
  <w:p w:rsidR="002131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1B"/>
    <w:rsid w:val="000528C3"/>
    <w:rsid w:val="000803F0"/>
    <w:rsid w:val="000B53C5"/>
    <w:rsid w:val="000E0366"/>
    <w:rsid w:val="000F160D"/>
    <w:rsid w:val="001231F1"/>
    <w:rsid w:val="00135EA1"/>
    <w:rsid w:val="00187877"/>
    <w:rsid w:val="001A7728"/>
    <w:rsid w:val="001B011B"/>
    <w:rsid w:val="0021318A"/>
    <w:rsid w:val="0022110A"/>
    <w:rsid w:val="00222040"/>
    <w:rsid w:val="0022502C"/>
    <w:rsid w:val="002279CE"/>
    <w:rsid w:val="00247B80"/>
    <w:rsid w:val="00297CD0"/>
    <w:rsid w:val="0030276A"/>
    <w:rsid w:val="00351586"/>
    <w:rsid w:val="003747D4"/>
    <w:rsid w:val="0039084C"/>
    <w:rsid w:val="003D53B8"/>
    <w:rsid w:val="00473553"/>
    <w:rsid w:val="004C3D3B"/>
    <w:rsid w:val="004E0723"/>
    <w:rsid w:val="004E49F9"/>
    <w:rsid w:val="00572049"/>
    <w:rsid w:val="00584D14"/>
    <w:rsid w:val="005E1EF9"/>
    <w:rsid w:val="005E7925"/>
    <w:rsid w:val="0063310A"/>
    <w:rsid w:val="0066492E"/>
    <w:rsid w:val="00687F69"/>
    <w:rsid w:val="006B5AA8"/>
    <w:rsid w:val="007B573F"/>
    <w:rsid w:val="007D04AD"/>
    <w:rsid w:val="007D04CF"/>
    <w:rsid w:val="007D39BF"/>
    <w:rsid w:val="00874501"/>
    <w:rsid w:val="00916E28"/>
    <w:rsid w:val="00930205"/>
    <w:rsid w:val="00984FC8"/>
    <w:rsid w:val="009B0392"/>
    <w:rsid w:val="009D4F93"/>
    <w:rsid w:val="009D7A37"/>
    <w:rsid w:val="00A24558"/>
    <w:rsid w:val="00A64676"/>
    <w:rsid w:val="00AD771F"/>
    <w:rsid w:val="00B10C6D"/>
    <w:rsid w:val="00B51DC5"/>
    <w:rsid w:val="00B66B57"/>
    <w:rsid w:val="00BB720D"/>
    <w:rsid w:val="00BF008B"/>
    <w:rsid w:val="00C14DBA"/>
    <w:rsid w:val="00C21D1D"/>
    <w:rsid w:val="00C876CA"/>
    <w:rsid w:val="00C976AD"/>
    <w:rsid w:val="00D35C45"/>
    <w:rsid w:val="00E70029"/>
    <w:rsid w:val="00E832F0"/>
    <w:rsid w:val="00E9028E"/>
    <w:rsid w:val="00EC11AC"/>
    <w:rsid w:val="00F529AE"/>
    <w:rsid w:val="00F81DAD"/>
    <w:rsid w:val="00FA6144"/>
    <w:rsid w:val="00FE5D5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269F247-0F6E-42BE-ACE5-FBEE490C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1B01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rsid w:val="001B01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1B011B"/>
  </w:style>
  <w:style w:type="paragraph" w:styleId="BalloonText">
    <w:name w:val="Balloon Text"/>
    <w:basedOn w:val="Normal"/>
    <w:link w:val="a0"/>
    <w:uiPriority w:val="99"/>
    <w:semiHidden/>
    <w:unhideWhenUsed/>
    <w:rsid w:val="001B0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B011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a1"/>
    <w:rsid w:val="00572049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1">
    <w:name w:val="Основной текст с отступом Знак"/>
    <w:basedOn w:val="DefaultParagraphFont"/>
    <w:link w:val="BodyTextIndent"/>
    <w:rsid w:val="00572049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EC871-FE6A-4B57-B6FA-9DBC8307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